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48" w:rsidRPr="001E40F0" w:rsidRDefault="00443748">
      <w:pPr>
        <w:rPr>
          <w:rFonts w:ascii="宋体" w:eastAsia="宋体" w:hAnsi="宋体"/>
          <w:sz w:val="28"/>
          <w:szCs w:val="28"/>
        </w:rPr>
      </w:pPr>
      <w:r w:rsidRPr="001E40F0">
        <w:rPr>
          <w:rFonts w:ascii="宋体" w:eastAsia="宋体" w:hAnsi="宋体" w:hint="eastAsia"/>
          <w:sz w:val="28"/>
          <w:szCs w:val="28"/>
        </w:rPr>
        <w:t>附表1：</w:t>
      </w:r>
    </w:p>
    <w:p w:rsidR="008C2D06" w:rsidRPr="001E40F0" w:rsidRDefault="00103050" w:rsidP="0098078E">
      <w:pPr>
        <w:spacing w:line="36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1E40F0">
        <w:rPr>
          <w:rFonts w:ascii="宋体" w:eastAsia="宋体" w:hAnsi="宋体" w:hint="eastAsia"/>
          <w:b/>
          <w:sz w:val="32"/>
          <w:szCs w:val="32"/>
        </w:rPr>
        <w:t>中华系列核心期刊目录</w:t>
      </w:r>
    </w:p>
    <w:p w:rsidR="00D407E7" w:rsidRPr="001E40F0" w:rsidRDefault="00103050" w:rsidP="0098078E">
      <w:pPr>
        <w:jc w:val="center"/>
        <w:rPr>
          <w:rFonts w:ascii="宋体" w:eastAsia="宋体" w:hAnsi="宋体"/>
          <w:sz w:val="28"/>
          <w:szCs w:val="32"/>
        </w:rPr>
      </w:pPr>
      <w:r w:rsidRPr="001E40F0">
        <w:rPr>
          <w:rFonts w:ascii="宋体" w:eastAsia="宋体" w:hAnsi="宋体" w:hint="eastAsia"/>
          <w:sz w:val="28"/>
          <w:szCs w:val="32"/>
        </w:rPr>
        <w:t>（以201</w:t>
      </w:r>
      <w:r w:rsidR="00E70939">
        <w:rPr>
          <w:rFonts w:ascii="宋体" w:eastAsia="宋体" w:hAnsi="宋体" w:hint="eastAsia"/>
          <w:sz w:val="28"/>
          <w:szCs w:val="32"/>
        </w:rPr>
        <w:t>4</w:t>
      </w:r>
      <w:bookmarkStart w:id="0" w:name="_GoBack"/>
      <w:bookmarkEnd w:id="0"/>
      <w:r w:rsidRPr="001E40F0">
        <w:rPr>
          <w:rFonts w:ascii="宋体" w:eastAsia="宋体" w:hAnsi="宋体" w:hint="eastAsia"/>
          <w:sz w:val="28"/>
          <w:szCs w:val="32"/>
        </w:rPr>
        <w:t>年版北京大学核心期刊目录为准）</w:t>
      </w:r>
    </w:p>
    <w:p w:rsidR="00033C5C" w:rsidRDefault="00033C5C" w:rsidP="0098078E">
      <w:pPr>
        <w:rPr>
          <w:rFonts w:ascii="宋体" w:cs="宋体"/>
          <w:kern w:val="0"/>
          <w:sz w:val="22"/>
          <w:szCs w:val="18"/>
        </w:rPr>
        <w:sectPr w:rsidR="00033C5C" w:rsidSect="00D407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3C5C" w:rsidRDefault="00033C5C" w:rsidP="0098078E">
      <w:pPr>
        <w:rPr>
          <w:rFonts w:ascii="宋体" w:cs="宋体"/>
          <w:kern w:val="0"/>
          <w:sz w:val="22"/>
          <w:szCs w:val="18"/>
        </w:rPr>
      </w:pPr>
      <w:r w:rsidRPr="009D731A">
        <w:rPr>
          <w:rFonts w:ascii="宋体" w:cs="宋体" w:hint="eastAsia"/>
          <w:kern w:val="0"/>
          <w:sz w:val="22"/>
          <w:szCs w:val="18"/>
        </w:rPr>
        <w:lastRenderedPageBreak/>
        <w:t>1</w:t>
      </w:r>
      <w:r w:rsidRPr="00D6502B">
        <w:rPr>
          <w:rFonts w:hint="eastAsia"/>
          <w:sz w:val="22"/>
        </w:rPr>
        <w:t>.</w:t>
      </w:r>
      <w:r w:rsidRPr="00D6502B">
        <w:rPr>
          <w:rFonts w:ascii="宋体" w:hAnsi="宋体" w:cs="宋体" w:hint="eastAsia"/>
          <w:kern w:val="0"/>
          <w:sz w:val="22"/>
        </w:rPr>
        <w:t>中华实验眼科杂志</w:t>
      </w:r>
    </w:p>
    <w:p w:rsidR="002F2BA2" w:rsidRDefault="00033C5C" w:rsidP="005F156A">
      <w:pPr>
        <w:spacing w:line="400" w:lineRule="exact"/>
        <w:ind w:left="220" w:rightChars="120" w:right="252" w:hangingChars="100" w:hanging="220"/>
        <w:rPr>
          <w:rFonts w:ascii="宋体" w:hAnsi="宋体" w:cs="宋体"/>
          <w:kern w:val="0"/>
          <w:sz w:val="22"/>
        </w:rPr>
      </w:pPr>
      <w:r w:rsidRPr="00D6502B">
        <w:rPr>
          <w:rFonts w:ascii="宋体" w:cs="宋体" w:hint="eastAsia"/>
          <w:kern w:val="0"/>
          <w:sz w:val="22"/>
          <w:szCs w:val="18"/>
        </w:rPr>
        <w:t>2.</w:t>
      </w:r>
      <w:r w:rsidRPr="00D6502B">
        <w:rPr>
          <w:rFonts w:ascii="宋体" w:hAnsi="宋体" w:cs="宋体" w:hint="eastAsia"/>
          <w:kern w:val="0"/>
          <w:sz w:val="22"/>
        </w:rPr>
        <w:t>中华核医学与分子影像杂志</w:t>
      </w:r>
    </w:p>
    <w:p w:rsidR="00033C5C" w:rsidRDefault="00033C5C" w:rsidP="005F156A">
      <w:pPr>
        <w:spacing w:line="400" w:lineRule="exact"/>
        <w:ind w:left="220" w:rightChars="120" w:right="252" w:hangingChars="100" w:hanging="220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（</w:t>
      </w:r>
      <w:r w:rsidRPr="00D6502B">
        <w:rPr>
          <w:rFonts w:ascii="宋体" w:hAnsi="宋体" w:cs="宋体" w:hint="eastAsia"/>
          <w:kern w:val="0"/>
          <w:sz w:val="22"/>
        </w:rPr>
        <w:t>中华核医学杂志</w:t>
      </w:r>
      <w:r w:rsidRPr="00D6502B">
        <w:rPr>
          <w:rFonts w:ascii="宋体" w:cs="宋体" w:hint="eastAsia"/>
          <w:kern w:val="0"/>
          <w:sz w:val="22"/>
          <w:szCs w:val="18"/>
        </w:rPr>
        <w:t>）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3.</w:t>
      </w:r>
      <w:r w:rsidRPr="00D6502B">
        <w:rPr>
          <w:rFonts w:ascii="宋体" w:hAnsi="宋体" w:cs="宋体" w:hint="eastAsia"/>
          <w:kern w:val="0"/>
          <w:sz w:val="22"/>
        </w:rPr>
        <w:t>中华病理学杂志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4.</w:t>
      </w:r>
      <w:r w:rsidRPr="00D6502B">
        <w:rPr>
          <w:rFonts w:ascii="宋体" w:hAnsi="宋体" w:cs="宋体" w:hint="eastAsia"/>
          <w:kern w:val="0"/>
          <w:sz w:val="22"/>
        </w:rPr>
        <w:t>中华预防医学杂志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5.</w:t>
      </w:r>
      <w:r w:rsidRPr="00D6502B">
        <w:rPr>
          <w:rFonts w:ascii="宋体" w:hAnsi="宋体" w:cs="宋体" w:hint="eastAsia"/>
          <w:kern w:val="0"/>
          <w:sz w:val="22"/>
        </w:rPr>
        <w:t>中华肿瘤杂志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6.</w:t>
      </w:r>
      <w:r w:rsidRPr="00D6502B">
        <w:rPr>
          <w:rFonts w:ascii="宋体" w:hAnsi="宋体" w:cs="宋体" w:hint="eastAsia"/>
          <w:kern w:val="0"/>
          <w:sz w:val="22"/>
        </w:rPr>
        <w:t>中华儿科杂志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7.</w:t>
      </w:r>
      <w:r w:rsidRPr="00D6502B">
        <w:rPr>
          <w:rFonts w:ascii="宋体" w:hAnsi="宋体" w:cs="宋体" w:hint="eastAsia"/>
          <w:kern w:val="0"/>
          <w:sz w:val="22"/>
        </w:rPr>
        <w:t>中华心血管病杂志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8.</w:t>
      </w:r>
      <w:r w:rsidRPr="00D6502B">
        <w:rPr>
          <w:rFonts w:ascii="宋体" w:hAnsi="宋体" w:cs="宋体" w:hint="eastAsia"/>
          <w:kern w:val="0"/>
          <w:sz w:val="22"/>
        </w:rPr>
        <w:t>中华耳鼻咽喉头</w:t>
      </w:r>
      <w:proofErr w:type="gramStart"/>
      <w:r w:rsidRPr="00D6502B">
        <w:rPr>
          <w:rFonts w:ascii="宋体" w:hAnsi="宋体" w:cs="宋体" w:hint="eastAsia"/>
          <w:kern w:val="0"/>
          <w:sz w:val="22"/>
        </w:rPr>
        <w:t>颈</w:t>
      </w:r>
      <w:proofErr w:type="gramEnd"/>
      <w:r w:rsidRPr="00D6502B">
        <w:rPr>
          <w:rFonts w:ascii="宋体" w:hAnsi="宋体" w:cs="宋体" w:hint="eastAsia"/>
          <w:kern w:val="0"/>
          <w:sz w:val="22"/>
        </w:rPr>
        <w:t>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9.</w:t>
      </w:r>
      <w:r w:rsidRPr="00D6502B">
        <w:rPr>
          <w:rFonts w:ascii="宋体" w:hAnsi="宋体" w:cs="宋体" w:hint="eastAsia"/>
          <w:kern w:val="0"/>
          <w:sz w:val="22"/>
        </w:rPr>
        <w:t>中华神经科杂志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10.</w:t>
      </w:r>
      <w:r w:rsidRPr="00D6502B">
        <w:rPr>
          <w:rFonts w:ascii="宋体" w:hAnsi="宋体" w:cs="宋体" w:hint="eastAsia"/>
          <w:kern w:val="0"/>
          <w:sz w:val="22"/>
        </w:rPr>
        <w:t>中华精神科杂志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11.</w:t>
      </w:r>
      <w:r w:rsidRPr="00D6502B">
        <w:rPr>
          <w:rFonts w:ascii="宋体" w:hAnsi="宋体" w:cs="宋体" w:hint="eastAsia"/>
          <w:kern w:val="0"/>
          <w:sz w:val="22"/>
        </w:rPr>
        <w:t>中华眼科杂志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12.</w:t>
      </w:r>
      <w:r w:rsidRPr="00D6502B">
        <w:rPr>
          <w:rFonts w:ascii="宋体" w:hAnsi="宋体" w:cs="宋体" w:hint="eastAsia"/>
          <w:kern w:val="0"/>
          <w:sz w:val="22"/>
        </w:rPr>
        <w:t>中华医学杂志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13.</w:t>
      </w:r>
      <w:r w:rsidRPr="00D6502B">
        <w:rPr>
          <w:rFonts w:ascii="宋体" w:hAnsi="宋体" w:cs="宋体" w:hint="eastAsia"/>
          <w:kern w:val="0"/>
          <w:sz w:val="22"/>
        </w:rPr>
        <w:t>中华妇产科杂志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14.</w:t>
      </w:r>
      <w:r w:rsidRPr="00D6502B">
        <w:rPr>
          <w:rFonts w:ascii="宋体" w:hAnsi="宋体" w:cs="宋体" w:hint="eastAsia"/>
          <w:kern w:val="0"/>
          <w:sz w:val="22"/>
        </w:rPr>
        <w:t>中华口腔医学杂志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15.</w:t>
      </w:r>
      <w:r w:rsidRPr="00D6502B">
        <w:rPr>
          <w:rFonts w:ascii="宋体" w:hAnsi="宋体" w:cs="宋体" w:hint="eastAsia"/>
          <w:kern w:val="0"/>
          <w:sz w:val="22"/>
        </w:rPr>
        <w:t>中华检验医学杂志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16.</w:t>
      </w:r>
      <w:r w:rsidRPr="00D6502B">
        <w:rPr>
          <w:rFonts w:ascii="宋体" w:hAnsi="宋体" w:cs="宋体" w:hint="eastAsia"/>
          <w:kern w:val="0"/>
          <w:sz w:val="22"/>
        </w:rPr>
        <w:t>中华结核和呼吸杂志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17.</w:t>
      </w:r>
      <w:r w:rsidRPr="00D6502B">
        <w:rPr>
          <w:rFonts w:ascii="宋体" w:hAnsi="宋体" w:cs="宋体" w:hint="eastAsia"/>
          <w:kern w:val="0"/>
          <w:sz w:val="22"/>
        </w:rPr>
        <w:t>中华放射学杂志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18.</w:t>
      </w:r>
      <w:r w:rsidRPr="00D6502B">
        <w:rPr>
          <w:rFonts w:ascii="宋体" w:hAnsi="宋体" w:cs="宋体" w:hint="eastAsia"/>
          <w:kern w:val="0"/>
          <w:sz w:val="22"/>
        </w:rPr>
        <w:t>中华内科杂志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19.</w:t>
      </w:r>
      <w:r w:rsidRPr="00D6502B">
        <w:rPr>
          <w:rFonts w:ascii="宋体" w:hAnsi="宋体" w:cs="宋体" w:hint="eastAsia"/>
          <w:kern w:val="0"/>
          <w:sz w:val="22"/>
        </w:rPr>
        <w:t>中华外科杂志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20.</w:t>
      </w:r>
      <w:r w:rsidRPr="00D6502B">
        <w:rPr>
          <w:rFonts w:ascii="宋体" w:hAnsi="宋体" w:cs="宋体" w:hint="eastAsia"/>
          <w:kern w:val="0"/>
          <w:sz w:val="22"/>
        </w:rPr>
        <w:t>中华消化外科杂志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21.</w:t>
      </w:r>
      <w:r w:rsidRPr="00D6502B">
        <w:rPr>
          <w:rFonts w:ascii="宋体" w:hAnsi="宋体" w:cs="宋体" w:hint="eastAsia"/>
          <w:kern w:val="0"/>
          <w:sz w:val="22"/>
        </w:rPr>
        <w:t>中华神经医学杂志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22.</w:t>
      </w:r>
      <w:r w:rsidRPr="00D6502B">
        <w:rPr>
          <w:rFonts w:ascii="宋体" w:hAnsi="宋体" w:cs="宋体" w:hint="eastAsia"/>
          <w:kern w:val="0"/>
          <w:sz w:val="22"/>
        </w:rPr>
        <w:t>中华眼底病杂志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23.</w:t>
      </w:r>
      <w:r w:rsidRPr="00D6502B">
        <w:rPr>
          <w:rFonts w:ascii="宋体" w:hAnsi="宋体" w:cs="宋体" w:hint="eastAsia"/>
          <w:kern w:val="0"/>
          <w:sz w:val="22"/>
        </w:rPr>
        <w:t>中华医学遗传学杂志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24.</w:t>
      </w:r>
      <w:r w:rsidRPr="00D6502B">
        <w:rPr>
          <w:rFonts w:ascii="宋体" w:hAnsi="宋体" w:cs="宋体" w:hint="eastAsia"/>
          <w:kern w:val="0"/>
          <w:sz w:val="22"/>
        </w:rPr>
        <w:t>中华烧伤杂志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25.</w:t>
      </w:r>
      <w:r w:rsidRPr="00D6502B">
        <w:rPr>
          <w:rFonts w:ascii="宋体" w:hAnsi="宋体" w:cs="宋体" w:hint="eastAsia"/>
          <w:kern w:val="0"/>
          <w:sz w:val="22"/>
        </w:rPr>
        <w:t>中华显微外科杂志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26.</w:t>
      </w:r>
      <w:r w:rsidRPr="00D6502B">
        <w:rPr>
          <w:rFonts w:ascii="宋体" w:hAnsi="宋体" w:cs="宋体" w:hint="eastAsia"/>
          <w:kern w:val="0"/>
          <w:sz w:val="22"/>
        </w:rPr>
        <w:t>中华手外科杂志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27.</w:t>
      </w:r>
      <w:r w:rsidRPr="00D6502B">
        <w:rPr>
          <w:rFonts w:ascii="宋体" w:hAnsi="宋体" w:cs="宋体" w:hint="eastAsia"/>
          <w:kern w:val="0"/>
          <w:sz w:val="22"/>
        </w:rPr>
        <w:t>中华传染病杂志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28.</w:t>
      </w:r>
      <w:r w:rsidRPr="00D6502B">
        <w:rPr>
          <w:rFonts w:ascii="宋体" w:hAnsi="宋体" w:cs="宋体" w:hint="eastAsia"/>
          <w:kern w:val="0"/>
          <w:sz w:val="22"/>
        </w:rPr>
        <w:t>中华内分泌代谢杂志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29.</w:t>
      </w:r>
      <w:r w:rsidRPr="00D6502B">
        <w:rPr>
          <w:rFonts w:ascii="宋体" w:hAnsi="宋体" w:cs="宋体" w:hint="eastAsia"/>
          <w:kern w:val="0"/>
          <w:sz w:val="22"/>
        </w:rPr>
        <w:t>中华围产医学杂志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30.</w:t>
      </w:r>
      <w:r w:rsidRPr="00D6502B">
        <w:rPr>
          <w:rFonts w:ascii="宋体" w:hAnsi="宋体" w:cs="宋体" w:hint="eastAsia"/>
          <w:kern w:val="0"/>
          <w:sz w:val="22"/>
        </w:rPr>
        <w:t>中华医院管理杂志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lastRenderedPageBreak/>
        <w:t>31.</w:t>
      </w:r>
      <w:r w:rsidRPr="00D6502B">
        <w:rPr>
          <w:rFonts w:ascii="宋体" w:hAnsi="宋体" w:cs="宋体" w:hint="eastAsia"/>
          <w:kern w:val="0"/>
          <w:sz w:val="22"/>
        </w:rPr>
        <w:t>中华泌尿外科杂志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32.</w:t>
      </w:r>
      <w:r w:rsidRPr="00D6502B">
        <w:rPr>
          <w:rFonts w:ascii="宋体" w:hAnsi="宋体" w:cs="宋体" w:hint="eastAsia"/>
          <w:kern w:val="0"/>
          <w:sz w:val="22"/>
        </w:rPr>
        <w:t>中华胸心血管外科杂志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33.</w:t>
      </w:r>
      <w:r w:rsidRPr="00D6502B">
        <w:rPr>
          <w:rFonts w:ascii="宋体" w:hAnsi="宋体" w:cs="宋体" w:hint="eastAsia"/>
          <w:kern w:val="0"/>
          <w:sz w:val="22"/>
        </w:rPr>
        <w:t>中华整形外科杂志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34</w:t>
      </w:r>
      <w:r w:rsidRPr="00D6502B">
        <w:rPr>
          <w:rFonts w:ascii="宋体" w:hAnsi="宋体" w:cs="宋体" w:hint="eastAsia"/>
          <w:kern w:val="0"/>
          <w:sz w:val="22"/>
        </w:rPr>
        <w:t>中华放射医学与防护杂志</w:t>
      </w:r>
    </w:p>
    <w:p w:rsidR="00033C5C" w:rsidRDefault="00033C5C" w:rsidP="00751BC8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35.</w:t>
      </w:r>
      <w:r w:rsidRPr="00D6502B">
        <w:rPr>
          <w:rFonts w:ascii="宋体" w:hAnsi="宋体" w:cs="宋体" w:hint="eastAsia"/>
          <w:kern w:val="0"/>
          <w:sz w:val="22"/>
        </w:rPr>
        <w:t>中华放射肿瘤学杂志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36.</w:t>
      </w:r>
      <w:r w:rsidRPr="00D6502B">
        <w:rPr>
          <w:rFonts w:ascii="宋体" w:hAnsi="宋体" w:cs="宋体" w:hint="eastAsia"/>
          <w:kern w:val="0"/>
          <w:sz w:val="22"/>
        </w:rPr>
        <w:t>中华创伤骨科杂志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37.</w:t>
      </w:r>
      <w:r w:rsidRPr="00D6502B">
        <w:rPr>
          <w:rFonts w:ascii="宋体" w:hAnsi="宋体" w:cs="宋体" w:hint="eastAsia"/>
          <w:kern w:val="0"/>
          <w:sz w:val="22"/>
        </w:rPr>
        <w:t>中华急诊医学杂志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38.</w:t>
      </w:r>
      <w:r w:rsidRPr="00D6502B">
        <w:rPr>
          <w:rFonts w:ascii="宋体" w:hAnsi="宋体" w:cs="宋体" w:hint="eastAsia"/>
          <w:kern w:val="0"/>
          <w:sz w:val="22"/>
        </w:rPr>
        <w:t>中华风湿病学杂志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39.</w:t>
      </w:r>
      <w:r w:rsidRPr="00D6502B">
        <w:rPr>
          <w:rFonts w:ascii="宋体" w:hAnsi="宋体" w:cs="宋体" w:hint="eastAsia"/>
          <w:kern w:val="0"/>
          <w:sz w:val="22"/>
        </w:rPr>
        <w:t>中华肝脏病杂志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40.</w:t>
      </w:r>
      <w:r w:rsidRPr="00D6502B">
        <w:rPr>
          <w:rFonts w:ascii="宋体" w:hAnsi="宋体" w:cs="宋体" w:hint="eastAsia"/>
          <w:kern w:val="0"/>
          <w:sz w:val="22"/>
        </w:rPr>
        <w:t>中华创伤杂志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41.</w:t>
      </w:r>
      <w:r w:rsidRPr="00D6502B">
        <w:rPr>
          <w:rFonts w:ascii="宋体" w:hAnsi="宋体" w:cs="宋体" w:hint="eastAsia"/>
          <w:kern w:val="0"/>
          <w:sz w:val="22"/>
        </w:rPr>
        <w:t>中华肾脏病杂志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42.</w:t>
      </w:r>
      <w:r w:rsidRPr="00D6502B">
        <w:rPr>
          <w:rFonts w:ascii="宋体" w:hAnsi="宋体" w:cs="宋体" w:hint="eastAsia"/>
          <w:kern w:val="0"/>
          <w:sz w:val="22"/>
        </w:rPr>
        <w:t>中华物理医学与康复杂志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43.</w:t>
      </w:r>
      <w:r w:rsidRPr="00D6502B">
        <w:rPr>
          <w:rFonts w:ascii="宋体" w:hAnsi="宋体" w:cs="宋体" w:hint="eastAsia"/>
          <w:kern w:val="0"/>
          <w:sz w:val="22"/>
        </w:rPr>
        <w:t>中华实验外科杂志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44.</w:t>
      </w:r>
      <w:r w:rsidRPr="00D6502B">
        <w:rPr>
          <w:rFonts w:ascii="宋体" w:hAnsi="宋体" w:cs="宋体" w:hint="eastAsia"/>
          <w:kern w:val="0"/>
          <w:sz w:val="22"/>
        </w:rPr>
        <w:t>中华器官移植杂志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45.</w:t>
      </w:r>
      <w:r w:rsidRPr="00D6502B">
        <w:rPr>
          <w:rFonts w:ascii="宋体" w:hAnsi="宋体" w:cs="宋体" w:hint="eastAsia"/>
          <w:kern w:val="0"/>
          <w:sz w:val="22"/>
        </w:rPr>
        <w:t>中华小儿外科杂志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46.</w:t>
      </w:r>
      <w:r w:rsidRPr="00D6502B">
        <w:rPr>
          <w:rFonts w:ascii="宋体" w:hAnsi="宋体" w:cs="宋体" w:hint="eastAsia"/>
          <w:kern w:val="0"/>
          <w:sz w:val="22"/>
        </w:rPr>
        <w:t>中华消化杂志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47.</w:t>
      </w:r>
      <w:r w:rsidRPr="00D6502B">
        <w:rPr>
          <w:rFonts w:ascii="宋体" w:hAnsi="宋体" w:cs="宋体" w:hint="eastAsia"/>
          <w:kern w:val="0"/>
          <w:sz w:val="22"/>
        </w:rPr>
        <w:t>中华皮肤科杂志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48.</w:t>
      </w:r>
      <w:r w:rsidRPr="00D6502B">
        <w:rPr>
          <w:rFonts w:ascii="宋体" w:hAnsi="宋体" w:cs="宋体" w:hint="eastAsia"/>
          <w:kern w:val="0"/>
          <w:sz w:val="22"/>
        </w:rPr>
        <w:t>中华麻醉学杂志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49.</w:t>
      </w:r>
      <w:r w:rsidRPr="00D6502B">
        <w:rPr>
          <w:rFonts w:ascii="宋体" w:hAnsi="宋体" w:cs="宋体" w:hint="eastAsia"/>
          <w:kern w:val="0"/>
          <w:sz w:val="22"/>
        </w:rPr>
        <w:t>中华超声影像学杂志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50.</w:t>
      </w:r>
      <w:r w:rsidRPr="00D6502B">
        <w:rPr>
          <w:rFonts w:ascii="宋体" w:hAnsi="宋体" w:cs="宋体" w:hint="eastAsia"/>
          <w:kern w:val="0"/>
          <w:sz w:val="22"/>
        </w:rPr>
        <w:t>中华劳动卫生职业病杂志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51.</w:t>
      </w:r>
      <w:r w:rsidRPr="00D6502B">
        <w:rPr>
          <w:rFonts w:ascii="宋体" w:hAnsi="宋体" w:cs="宋体" w:hint="eastAsia"/>
          <w:kern w:val="0"/>
          <w:sz w:val="22"/>
        </w:rPr>
        <w:t>中华骨科杂志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52.</w:t>
      </w:r>
      <w:r w:rsidRPr="00D6502B">
        <w:rPr>
          <w:rFonts w:ascii="宋体" w:hAnsi="宋体" w:cs="宋体" w:hint="eastAsia"/>
          <w:kern w:val="0"/>
          <w:sz w:val="22"/>
        </w:rPr>
        <w:t>中华血液学杂志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53.</w:t>
      </w:r>
      <w:r w:rsidRPr="00D6502B">
        <w:rPr>
          <w:rFonts w:ascii="宋体" w:hAnsi="宋体" w:cs="宋体" w:hint="eastAsia"/>
          <w:kern w:val="0"/>
          <w:sz w:val="22"/>
        </w:rPr>
        <w:t>中华肝胆外科杂志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54.</w:t>
      </w:r>
      <w:r w:rsidRPr="00D6502B">
        <w:rPr>
          <w:rFonts w:ascii="宋体" w:hAnsi="宋体" w:cs="宋体" w:hint="eastAsia"/>
          <w:kern w:val="0"/>
          <w:sz w:val="22"/>
        </w:rPr>
        <w:t>中华普通外科杂志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55.</w:t>
      </w:r>
      <w:r w:rsidRPr="00D6502B">
        <w:rPr>
          <w:rFonts w:ascii="宋体" w:hAnsi="宋体" w:cs="宋体" w:hint="eastAsia"/>
          <w:kern w:val="0"/>
          <w:sz w:val="22"/>
        </w:rPr>
        <w:t>中华流行病学杂志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56.</w:t>
      </w:r>
      <w:r w:rsidRPr="00D6502B">
        <w:rPr>
          <w:rFonts w:ascii="宋体" w:hAnsi="宋体" w:cs="宋体" w:hint="eastAsia"/>
          <w:kern w:val="0"/>
          <w:sz w:val="22"/>
        </w:rPr>
        <w:t>中华微生物学和免疫学杂志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57.</w:t>
      </w:r>
      <w:r w:rsidRPr="00D6502B">
        <w:rPr>
          <w:rFonts w:ascii="宋体" w:hAnsi="宋体" w:cs="宋体" w:hint="eastAsia"/>
          <w:kern w:val="0"/>
          <w:sz w:val="22"/>
        </w:rPr>
        <w:t>中华老年医学杂志</w:t>
      </w:r>
    </w:p>
    <w:p w:rsidR="00033C5C" w:rsidRDefault="00033C5C" w:rsidP="00033C5C">
      <w:pPr>
        <w:spacing w:line="400" w:lineRule="exact"/>
        <w:rPr>
          <w:rFonts w:ascii="宋体" w:cs="宋体"/>
          <w:kern w:val="0"/>
          <w:sz w:val="22"/>
          <w:szCs w:val="18"/>
        </w:rPr>
      </w:pPr>
      <w:r w:rsidRPr="00D6502B">
        <w:rPr>
          <w:rFonts w:ascii="宋体" w:cs="宋体" w:hint="eastAsia"/>
          <w:kern w:val="0"/>
          <w:sz w:val="22"/>
          <w:szCs w:val="18"/>
        </w:rPr>
        <w:t>58.</w:t>
      </w:r>
      <w:r w:rsidRPr="00D6502B">
        <w:rPr>
          <w:rFonts w:ascii="宋体" w:hAnsi="宋体" w:cs="宋体" w:hint="eastAsia"/>
          <w:kern w:val="0"/>
          <w:sz w:val="22"/>
        </w:rPr>
        <w:t>中华神经外科杂志</w:t>
      </w:r>
    </w:p>
    <w:p w:rsidR="00103050" w:rsidRPr="00103050" w:rsidRDefault="00103050" w:rsidP="00033C5C">
      <w:pPr>
        <w:spacing w:line="400" w:lineRule="exact"/>
        <w:rPr>
          <w:sz w:val="24"/>
        </w:rPr>
      </w:pPr>
    </w:p>
    <w:sectPr w:rsidR="00103050" w:rsidRPr="00103050" w:rsidSect="00033C5C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11" w:rsidRDefault="006F3F11" w:rsidP="00103050">
      <w:r>
        <w:separator/>
      </w:r>
    </w:p>
  </w:endnote>
  <w:endnote w:type="continuationSeparator" w:id="0">
    <w:p w:rsidR="006F3F11" w:rsidRDefault="006F3F11" w:rsidP="0010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11" w:rsidRDefault="006F3F11" w:rsidP="00103050">
      <w:r>
        <w:separator/>
      </w:r>
    </w:p>
  </w:footnote>
  <w:footnote w:type="continuationSeparator" w:id="0">
    <w:p w:rsidR="006F3F11" w:rsidRDefault="006F3F11" w:rsidP="0010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A2302"/>
    <w:multiLevelType w:val="hybridMultilevel"/>
    <w:tmpl w:val="71FC32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0818F3"/>
    <w:multiLevelType w:val="multilevel"/>
    <w:tmpl w:val="CF00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924D7"/>
    <w:multiLevelType w:val="multilevel"/>
    <w:tmpl w:val="95A8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C3E1C"/>
    <w:multiLevelType w:val="multilevel"/>
    <w:tmpl w:val="166C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50"/>
    <w:rsid w:val="00033C5C"/>
    <w:rsid w:val="000E4627"/>
    <w:rsid w:val="00103050"/>
    <w:rsid w:val="001925EC"/>
    <w:rsid w:val="00193D05"/>
    <w:rsid w:val="001E40F0"/>
    <w:rsid w:val="00214787"/>
    <w:rsid w:val="00214C07"/>
    <w:rsid w:val="00254BC5"/>
    <w:rsid w:val="002F2BA2"/>
    <w:rsid w:val="00300AEB"/>
    <w:rsid w:val="00431E24"/>
    <w:rsid w:val="00437213"/>
    <w:rsid w:val="00443748"/>
    <w:rsid w:val="00497068"/>
    <w:rsid w:val="004C5948"/>
    <w:rsid w:val="005B300A"/>
    <w:rsid w:val="005D06D3"/>
    <w:rsid w:val="005F156A"/>
    <w:rsid w:val="00646894"/>
    <w:rsid w:val="006F3F11"/>
    <w:rsid w:val="00751BC8"/>
    <w:rsid w:val="008B25F5"/>
    <w:rsid w:val="008C2D06"/>
    <w:rsid w:val="008D3D21"/>
    <w:rsid w:val="008F4166"/>
    <w:rsid w:val="0098078E"/>
    <w:rsid w:val="009D731A"/>
    <w:rsid w:val="00AB5C6E"/>
    <w:rsid w:val="00C97DCE"/>
    <w:rsid w:val="00CD3C44"/>
    <w:rsid w:val="00D407E7"/>
    <w:rsid w:val="00D6502B"/>
    <w:rsid w:val="00E70939"/>
    <w:rsid w:val="00EA7569"/>
    <w:rsid w:val="00EB6129"/>
    <w:rsid w:val="00FB5D91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0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050"/>
    <w:rPr>
      <w:sz w:val="18"/>
      <w:szCs w:val="18"/>
    </w:rPr>
  </w:style>
  <w:style w:type="table" w:styleId="a5">
    <w:name w:val="Table Grid"/>
    <w:basedOn w:val="a1"/>
    <w:uiPriority w:val="59"/>
    <w:rsid w:val="001030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03050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103050"/>
    <w:pPr>
      <w:ind w:firstLineChars="200" w:firstLine="420"/>
    </w:pPr>
  </w:style>
  <w:style w:type="character" w:styleId="a8">
    <w:name w:val="line number"/>
    <w:basedOn w:val="a0"/>
    <w:uiPriority w:val="99"/>
    <w:semiHidden/>
    <w:unhideWhenUsed/>
    <w:rsid w:val="00103050"/>
  </w:style>
  <w:style w:type="paragraph" w:styleId="a9">
    <w:name w:val="Balloon Text"/>
    <w:basedOn w:val="a"/>
    <w:link w:val="Char1"/>
    <w:uiPriority w:val="99"/>
    <w:semiHidden/>
    <w:unhideWhenUsed/>
    <w:rsid w:val="005B30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B30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0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050"/>
    <w:rPr>
      <w:sz w:val="18"/>
      <w:szCs w:val="18"/>
    </w:rPr>
  </w:style>
  <w:style w:type="table" w:styleId="a5">
    <w:name w:val="Table Grid"/>
    <w:basedOn w:val="a1"/>
    <w:uiPriority w:val="59"/>
    <w:rsid w:val="001030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03050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103050"/>
    <w:pPr>
      <w:ind w:firstLineChars="200" w:firstLine="420"/>
    </w:pPr>
  </w:style>
  <w:style w:type="character" w:styleId="a8">
    <w:name w:val="line number"/>
    <w:basedOn w:val="a0"/>
    <w:uiPriority w:val="99"/>
    <w:semiHidden/>
    <w:unhideWhenUsed/>
    <w:rsid w:val="00103050"/>
  </w:style>
  <w:style w:type="paragraph" w:styleId="a9">
    <w:name w:val="Balloon Text"/>
    <w:basedOn w:val="a"/>
    <w:link w:val="Char1"/>
    <w:uiPriority w:val="99"/>
    <w:semiHidden/>
    <w:unhideWhenUsed/>
    <w:rsid w:val="005B30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B3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C88C-CE13-4DE2-B67E-60F2C589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蒋树龙</cp:lastModifiedBy>
  <cp:revision>2</cp:revision>
  <cp:lastPrinted>2014-03-11T11:21:00Z</cp:lastPrinted>
  <dcterms:created xsi:type="dcterms:W3CDTF">2015-11-10T00:38:00Z</dcterms:created>
  <dcterms:modified xsi:type="dcterms:W3CDTF">2015-11-10T00:38:00Z</dcterms:modified>
</cp:coreProperties>
</file>