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1C8" w:rsidRPr="006E71C8" w:rsidRDefault="00A82806" w:rsidP="006E71C8">
      <w:pPr>
        <w:rPr>
          <w:rFonts w:ascii="仿宋" w:eastAsia="仿宋" w:hAnsi="仿宋" w:cs="仿宋"/>
          <w:sz w:val="30"/>
          <w:szCs w:val="30"/>
        </w:rPr>
      </w:pPr>
      <w:bookmarkStart w:id="0" w:name="_GoBack"/>
      <w:bookmarkEnd w:id="0"/>
      <w:r>
        <w:rPr>
          <w:rFonts w:ascii="仿宋" w:eastAsia="仿宋" w:hAnsi="仿宋" w:cs="仿宋" w:hint="eastAsia"/>
          <w:sz w:val="30"/>
          <w:szCs w:val="30"/>
        </w:rPr>
        <w:t>医用高分子夹板</w:t>
      </w:r>
      <w:r w:rsidR="006E71C8" w:rsidRPr="006E71C8">
        <w:rPr>
          <w:rFonts w:ascii="仿宋" w:eastAsia="仿宋" w:hAnsi="仿宋" w:cs="仿宋" w:hint="eastAsia"/>
          <w:sz w:val="30"/>
          <w:szCs w:val="30"/>
        </w:rPr>
        <w:t>参数</w:t>
      </w:r>
    </w:p>
    <w:p w:rsidR="006E71C8" w:rsidRPr="006E71C8" w:rsidRDefault="002F49C4" w:rsidP="00925BFF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所投产品需在省标目录内。</w:t>
      </w:r>
      <w:r w:rsidR="006E71C8" w:rsidRPr="006E71C8">
        <w:rPr>
          <w:rFonts w:ascii="仿宋" w:eastAsia="仿宋" w:hAnsi="仿宋" w:cs="仿宋" w:hint="eastAsia"/>
          <w:sz w:val="30"/>
          <w:szCs w:val="30"/>
        </w:rPr>
        <w:t>用于骨折或软组织等损伤的外固定。</w:t>
      </w:r>
    </w:p>
    <w:p w:rsidR="006E71C8" w:rsidRPr="006E71C8" w:rsidRDefault="006E71C8" w:rsidP="006E71C8">
      <w:pPr>
        <w:rPr>
          <w:rFonts w:ascii="仿宋" w:eastAsia="仿宋" w:hAnsi="仿宋" w:cs="仿宋"/>
          <w:sz w:val="30"/>
          <w:szCs w:val="30"/>
        </w:rPr>
      </w:pPr>
      <w:r w:rsidRPr="006E71C8">
        <w:rPr>
          <w:rFonts w:ascii="仿宋" w:eastAsia="仿宋" w:hAnsi="仿宋" w:cs="仿宋" w:hint="eastAsia"/>
          <w:sz w:val="30"/>
          <w:szCs w:val="30"/>
        </w:rPr>
        <w:t>采用玻璃纤维、聚酯纤维等高分子复合生物材料。坚固轻便，防水无刺激</w:t>
      </w:r>
      <w:r w:rsidR="008B03A3">
        <w:rPr>
          <w:rFonts w:ascii="仿宋" w:eastAsia="仿宋" w:hAnsi="仿宋" w:cs="仿宋" w:hint="eastAsia"/>
          <w:sz w:val="30"/>
          <w:szCs w:val="30"/>
        </w:rPr>
        <w:t>。</w:t>
      </w:r>
      <w:r w:rsidRPr="006E71C8">
        <w:rPr>
          <w:rFonts w:ascii="仿宋" w:eastAsia="仿宋" w:hAnsi="仿宋" w:cs="仿宋" w:hint="eastAsia"/>
          <w:sz w:val="30"/>
          <w:szCs w:val="30"/>
        </w:rPr>
        <w:t>利用3D打印机或其他打印技术，通过材料热熔、堆积的方式来制造适用于临床骨折或软组织等损伤的外固定材料。不直接接触人体表面，使用时戴上保护套后，将产品覆盖损伤部位固定即可</w:t>
      </w:r>
      <w:r w:rsidR="008B03A3">
        <w:rPr>
          <w:rFonts w:ascii="仿宋" w:eastAsia="仿宋" w:hAnsi="仿宋" w:cs="仿宋" w:hint="eastAsia"/>
          <w:sz w:val="30"/>
          <w:szCs w:val="30"/>
        </w:rPr>
        <w:t>。</w:t>
      </w:r>
      <w:r w:rsidRPr="006E71C8">
        <w:rPr>
          <w:rFonts w:ascii="仿宋" w:eastAsia="仿宋" w:hAnsi="仿宋" w:cs="仿宋" w:hint="eastAsia"/>
          <w:sz w:val="30"/>
          <w:szCs w:val="30"/>
        </w:rPr>
        <w:t>精准复位，固定牢靠。包装规格</w:t>
      </w:r>
      <w:r w:rsidR="0071406A">
        <w:rPr>
          <w:rFonts w:ascii="仿宋" w:eastAsia="仿宋" w:hAnsi="仿宋" w:cs="仿宋" w:hint="eastAsia"/>
          <w:sz w:val="30"/>
          <w:szCs w:val="30"/>
        </w:rPr>
        <w:t>：</w:t>
      </w:r>
      <w:r w:rsidRPr="006E71C8">
        <w:rPr>
          <w:rFonts w:ascii="仿宋" w:eastAsia="仿宋" w:hAnsi="仿宋" w:cs="仿宋" w:hint="eastAsia"/>
          <w:sz w:val="30"/>
          <w:szCs w:val="30"/>
        </w:rPr>
        <w:t>5000g／袋。</w:t>
      </w:r>
    </w:p>
    <w:p w:rsidR="00925BFF" w:rsidRPr="006E71C8" w:rsidRDefault="00925BFF" w:rsidP="00925BFF">
      <w:pPr>
        <w:rPr>
          <w:rFonts w:ascii="仿宋" w:eastAsia="仿宋" w:hAnsi="仿宋" w:cs="仿宋"/>
          <w:sz w:val="30"/>
          <w:szCs w:val="30"/>
        </w:rPr>
      </w:pPr>
      <w:r w:rsidRPr="006E71C8">
        <w:rPr>
          <w:rFonts w:ascii="仿宋" w:eastAsia="仿宋" w:hAnsi="仿宋" w:cs="仿宋" w:hint="eastAsia"/>
          <w:sz w:val="30"/>
          <w:szCs w:val="30"/>
        </w:rPr>
        <w:t>招标现场需提供样品</w:t>
      </w:r>
    </w:p>
    <w:p w:rsidR="004F2C8E" w:rsidRPr="006E71C8" w:rsidRDefault="004F2C8E">
      <w:pPr>
        <w:rPr>
          <w:rFonts w:ascii="仿宋" w:eastAsia="仿宋" w:hAnsi="仿宋"/>
          <w:sz w:val="30"/>
          <w:szCs w:val="30"/>
        </w:rPr>
      </w:pPr>
    </w:p>
    <w:sectPr w:rsidR="004F2C8E" w:rsidRPr="006E71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AE9" w:rsidRDefault="00DA6AE9" w:rsidP="006E71C8">
      <w:r>
        <w:separator/>
      </w:r>
    </w:p>
  </w:endnote>
  <w:endnote w:type="continuationSeparator" w:id="0">
    <w:p w:rsidR="00DA6AE9" w:rsidRDefault="00DA6AE9" w:rsidP="006E7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AE9" w:rsidRDefault="00DA6AE9" w:rsidP="006E71C8">
      <w:r>
        <w:separator/>
      </w:r>
    </w:p>
  </w:footnote>
  <w:footnote w:type="continuationSeparator" w:id="0">
    <w:p w:rsidR="00DA6AE9" w:rsidRDefault="00DA6AE9" w:rsidP="006E71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D1790"/>
    <w:multiLevelType w:val="singleLevel"/>
    <w:tmpl w:val="21FD1790"/>
    <w:lvl w:ilvl="0">
      <w:start w:val="2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1C8"/>
    <w:rsid w:val="00010BDB"/>
    <w:rsid w:val="0003530E"/>
    <w:rsid w:val="000A0EB9"/>
    <w:rsid w:val="001B7920"/>
    <w:rsid w:val="002413EE"/>
    <w:rsid w:val="002B13D0"/>
    <w:rsid w:val="002B51D9"/>
    <w:rsid w:val="002F49C4"/>
    <w:rsid w:val="003147D2"/>
    <w:rsid w:val="00421092"/>
    <w:rsid w:val="00454B8F"/>
    <w:rsid w:val="004B3670"/>
    <w:rsid w:val="004F2C8E"/>
    <w:rsid w:val="004F6A6C"/>
    <w:rsid w:val="0055716C"/>
    <w:rsid w:val="00590615"/>
    <w:rsid w:val="0059151C"/>
    <w:rsid w:val="005A1025"/>
    <w:rsid w:val="00642527"/>
    <w:rsid w:val="006468C6"/>
    <w:rsid w:val="006E71C8"/>
    <w:rsid w:val="006F7D10"/>
    <w:rsid w:val="0071406A"/>
    <w:rsid w:val="00716255"/>
    <w:rsid w:val="00751615"/>
    <w:rsid w:val="008152A4"/>
    <w:rsid w:val="008B03A3"/>
    <w:rsid w:val="00925BFF"/>
    <w:rsid w:val="00943F92"/>
    <w:rsid w:val="00A45FEE"/>
    <w:rsid w:val="00A82806"/>
    <w:rsid w:val="00AC6A14"/>
    <w:rsid w:val="00B76866"/>
    <w:rsid w:val="00BA650F"/>
    <w:rsid w:val="00BC34B4"/>
    <w:rsid w:val="00C0361A"/>
    <w:rsid w:val="00C42D0C"/>
    <w:rsid w:val="00C63319"/>
    <w:rsid w:val="00CF637D"/>
    <w:rsid w:val="00D16E58"/>
    <w:rsid w:val="00D2237B"/>
    <w:rsid w:val="00DA6AE9"/>
    <w:rsid w:val="00DC7BEF"/>
    <w:rsid w:val="00E03F5E"/>
    <w:rsid w:val="00E7576B"/>
    <w:rsid w:val="00E83B0A"/>
    <w:rsid w:val="00EA4052"/>
    <w:rsid w:val="00F16261"/>
    <w:rsid w:val="00F56019"/>
    <w:rsid w:val="00FC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EA9174"/>
  <w15:docId w15:val="{1074995C-8C50-4150-BC53-D7AA51539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1C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E71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6E71C8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6E71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6E71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jcpc</dc:creator>
  <cp:keywords/>
  <dc:description/>
  <cp:lastModifiedBy>Administrator</cp:lastModifiedBy>
  <cp:revision>2</cp:revision>
  <dcterms:created xsi:type="dcterms:W3CDTF">2024-04-08T09:33:00Z</dcterms:created>
  <dcterms:modified xsi:type="dcterms:W3CDTF">2024-04-08T09:33:00Z</dcterms:modified>
</cp:coreProperties>
</file>