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骨蜡</w:t>
      </w:r>
      <w:r w:rsidRPr="006E71C8">
        <w:rPr>
          <w:rFonts w:ascii="仿宋" w:eastAsia="仿宋" w:hAnsi="仿宋" w:cs="仿宋" w:hint="eastAsia"/>
          <w:sz w:val="30"/>
          <w:szCs w:val="30"/>
        </w:rPr>
        <w:t xml:space="preserve">参数： </w:t>
      </w:r>
    </w:p>
    <w:p w:rsidR="006E71C8" w:rsidRPr="006E71C8" w:rsidRDefault="002F49C4" w:rsidP="006E71C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所投产品需在省标目录内。</w:t>
      </w:r>
      <w:r w:rsidR="006E71C8">
        <w:rPr>
          <w:rFonts w:ascii="仿宋" w:eastAsia="仿宋" w:hAnsi="仿宋" w:cs="仿宋" w:hint="eastAsia"/>
          <w:sz w:val="30"/>
          <w:szCs w:val="30"/>
        </w:rPr>
        <w:t>用于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控制骨质边缘出血</w:t>
      </w:r>
      <w:r w:rsidR="006E71C8">
        <w:rPr>
          <w:rFonts w:ascii="仿宋" w:eastAsia="仿宋" w:hAnsi="仿宋" w:cs="仿宋" w:hint="eastAsia"/>
          <w:sz w:val="30"/>
          <w:szCs w:val="30"/>
        </w:rPr>
        <w:t>。</w:t>
      </w:r>
      <w:r w:rsidR="006E71C8" w:rsidRPr="006E71C8">
        <w:rPr>
          <w:rFonts w:ascii="仿宋" w:eastAsia="仿宋" w:hAnsi="仿宋" w:cs="仿宋" w:hint="eastAsia"/>
          <w:sz w:val="30"/>
          <w:szCs w:val="30"/>
        </w:rPr>
        <w:t>在控制劈骨、钻骨或者切骨后造成骨质边缘出血时，将骨蜡机械性塞入富含出血的毛细血管的骨腔内。材质要求：无菌的不可吸收的蜡质混合物，具有良好的止血效果及生物相容性，主要由以下物质组成：白色蜂蜡，石蜡或凡士林，棕榈酸异丙酯。规格：≥2.5</w:t>
      </w:r>
      <w:r w:rsidR="00EA4052">
        <w:rPr>
          <w:rFonts w:ascii="仿宋" w:eastAsia="仿宋" w:hAnsi="仿宋" w:cs="仿宋" w:hint="eastAsia"/>
          <w:sz w:val="30"/>
          <w:szCs w:val="30"/>
        </w:rPr>
        <w:t>g。</w:t>
      </w:r>
    </w:p>
    <w:p w:rsidR="006E71C8" w:rsidRPr="006E71C8" w:rsidRDefault="006E71C8" w:rsidP="006E71C8">
      <w:pPr>
        <w:rPr>
          <w:rFonts w:ascii="仿宋" w:eastAsia="仿宋" w:hAnsi="仿宋" w:cs="仿宋"/>
          <w:sz w:val="30"/>
          <w:szCs w:val="30"/>
        </w:rPr>
      </w:pPr>
      <w:r w:rsidRPr="006E71C8">
        <w:rPr>
          <w:rFonts w:ascii="仿宋" w:eastAsia="仿宋" w:hAnsi="仿宋" w:cs="仿宋" w:hint="eastAsia"/>
          <w:sz w:val="30"/>
          <w:szCs w:val="30"/>
        </w:rPr>
        <w:t>招标现场必须提供样品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F2C8E" w:rsidRPr="006E71C8" w:rsidRDefault="004F2C8E">
      <w:pPr>
        <w:rPr>
          <w:rFonts w:ascii="仿宋" w:eastAsia="仿宋" w:hAnsi="仿宋"/>
          <w:sz w:val="30"/>
          <w:szCs w:val="30"/>
        </w:rPr>
      </w:pPr>
    </w:p>
    <w:sectPr w:rsidR="004F2C8E" w:rsidRPr="006E7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CE" w:rsidRDefault="00506ACE" w:rsidP="006E71C8">
      <w:r>
        <w:separator/>
      </w:r>
    </w:p>
  </w:endnote>
  <w:endnote w:type="continuationSeparator" w:id="0">
    <w:p w:rsidR="00506ACE" w:rsidRDefault="00506ACE" w:rsidP="006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CE" w:rsidRDefault="00506ACE" w:rsidP="006E71C8">
      <w:r>
        <w:separator/>
      </w:r>
    </w:p>
  </w:footnote>
  <w:footnote w:type="continuationSeparator" w:id="0">
    <w:p w:rsidR="00506ACE" w:rsidRDefault="00506ACE" w:rsidP="006E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1790"/>
    <w:multiLevelType w:val="singleLevel"/>
    <w:tmpl w:val="21FD179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C8"/>
    <w:rsid w:val="00010BDB"/>
    <w:rsid w:val="0003530E"/>
    <w:rsid w:val="000A0EB9"/>
    <w:rsid w:val="002413EE"/>
    <w:rsid w:val="00282074"/>
    <w:rsid w:val="002B13D0"/>
    <w:rsid w:val="002B51D9"/>
    <w:rsid w:val="002F49C4"/>
    <w:rsid w:val="003147D2"/>
    <w:rsid w:val="004027EA"/>
    <w:rsid w:val="00421092"/>
    <w:rsid w:val="00454B8F"/>
    <w:rsid w:val="004B3670"/>
    <w:rsid w:val="004F2C8E"/>
    <w:rsid w:val="004F6A6C"/>
    <w:rsid w:val="00506ACE"/>
    <w:rsid w:val="0055716C"/>
    <w:rsid w:val="00590615"/>
    <w:rsid w:val="0059151C"/>
    <w:rsid w:val="005A1025"/>
    <w:rsid w:val="00642527"/>
    <w:rsid w:val="006468C6"/>
    <w:rsid w:val="006E71C8"/>
    <w:rsid w:val="006F7D10"/>
    <w:rsid w:val="0071406A"/>
    <w:rsid w:val="00716255"/>
    <w:rsid w:val="00751615"/>
    <w:rsid w:val="008152A4"/>
    <w:rsid w:val="008B03A3"/>
    <w:rsid w:val="00925BFF"/>
    <w:rsid w:val="00943F92"/>
    <w:rsid w:val="00A45FEE"/>
    <w:rsid w:val="00A82806"/>
    <w:rsid w:val="00AC6A14"/>
    <w:rsid w:val="00B76866"/>
    <w:rsid w:val="00BA650F"/>
    <w:rsid w:val="00BC34B4"/>
    <w:rsid w:val="00C0361A"/>
    <w:rsid w:val="00C42D0C"/>
    <w:rsid w:val="00C63319"/>
    <w:rsid w:val="00CF637D"/>
    <w:rsid w:val="00D16E58"/>
    <w:rsid w:val="00D2237B"/>
    <w:rsid w:val="00DC7BEF"/>
    <w:rsid w:val="00E03F5E"/>
    <w:rsid w:val="00E7576B"/>
    <w:rsid w:val="00E83B0A"/>
    <w:rsid w:val="00EA4052"/>
    <w:rsid w:val="00F16261"/>
    <w:rsid w:val="00F56019"/>
    <w:rsid w:val="00F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CD7F9"/>
  <w15:docId w15:val="{1074995C-8C50-4150-BC53-D7AA515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7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E71C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E71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E71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jcpc</dc:creator>
  <cp:keywords/>
  <dc:description/>
  <cp:lastModifiedBy>Administrator</cp:lastModifiedBy>
  <cp:revision>3</cp:revision>
  <dcterms:created xsi:type="dcterms:W3CDTF">2024-04-28T07:38:00Z</dcterms:created>
  <dcterms:modified xsi:type="dcterms:W3CDTF">2024-04-28T07:39:00Z</dcterms:modified>
</cp:coreProperties>
</file>